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png" ContentType="image/png"/>
  <Override PartName="/word/media/image8.png" ContentType="image/png"/>
  <Override PartName="/word/media/image3.gif" ContentType="image/gif"/>
  <Override PartName="/word/media/image4.png" ContentType="image/png"/>
  <Override PartName="/word/media/image7.png" ContentType="image/png"/>
  <Override PartName="/word/media/image11.png" ContentType="image/png"/>
  <Override PartName="/word/media/image5.jpeg" ContentType="image/jpeg"/>
  <Override PartName="/word/media/image6.png" ContentType="image/pn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5709920" cy="956945"/>
            <wp:effectExtent l="0" t="0" r="0" b="0"/>
            <wp:docPr id="1" name="Picture 5" descr="Eastern Iowa Chapter - IF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Eastern Iowa Chapter - IFM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1F497D" w:themeColor="text2"/>
          <w:sz w:val="32"/>
          <w:szCs w:val="32"/>
        </w:rPr>
      </w:pPr>
      <w:bookmarkStart w:id="0" w:name="_GoBack"/>
      <w:bookmarkEnd w:id="0"/>
      <w:r>
        <w:rPr>
          <w:b/>
          <w:color w:val="1F497D" w:themeColor="text2"/>
          <w:sz w:val="32"/>
          <w:szCs w:val="32"/>
        </w:rPr>
        <w:t>2016-2017 Chapter Sponsors – Thank you!</w:t>
      </w:r>
    </w:p>
    <w:p>
      <w:pPr>
        <w:pStyle w:val="Normal"/>
        <w:jc w:val="center"/>
        <w:rPr>
          <w:b/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Please Support Our Generous Sponsors</w:t>
      </w:r>
    </w:p>
    <w:p>
      <w:pPr>
        <w:pStyle w:val="Normal"/>
        <w:jc w:val="center"/>
        <w:rPr>
          <w:b/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Sponsor Information on EI-IFMA Website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rFonts w:ascii="Lucida Calligraphy" w:hAnsi="Lucida Calligraphy"/>
          <w:b/>
          <w:color w:val="FFC000"/>
          <w:sz w:val="28"/>
          <w:szCs w:val="28"/>
          <w:u w:val="single"/>
        </w:rPr>
        <w:t>GOLD LEVEL</w:t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28750" cy="371475"/>
            <wp:effectExtent l="0" t="0" r="0" b="0"/>
            <wp:wrapSquare wrapText="largest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424940" cy="659130"/>
            <wp:effectExtent l="0" t="0" r="0" b="0"/>
            <wp:docPr id="3" name="Picture 1" descr="http://ei-ifma.org/images/sponsors/tm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http://ei-ifma.org/images/sponsors/tm_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28750" cy="1276350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424940" cy="1424940"/>
            <wp:effectExtent l="0" t="0" r="0" b="0"/>
            <wp:docPr id="5" name="Picture 2" descr="http://ei-ifma.org/images/sponsors/BuildingPride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ei-ifma.org/images/sponsors/BuildingPride_logo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Castellar" w:hAnsi="Castellar"/>
          <w:b/>
          <w:b/>
          <w:color w:val="A6A6A6" w:themeColor="background1" w:themeShade="a6"/>
          <w:sz w:val="32"/>
          <w:szCs w:val="32"/>
          <w:u w:val="single"/>
        </w:rPr>
      </w:pPr>
      <w:r>
        <w:rPr>
          <w:rFonts w:ascii="Castellar" w:hAnsi="Castellar"/>
          <w:b/>
          <w:color w:val="A6A6A6" w:themeColor="background1" w:themeShade="a6"/>
          <w:sz w:val="32"/>
          <w:szCs w:val="32"/>
          <w:u w:val="single"/>
        </w:rPr>
        <w:t>Silver LEVEL</w:t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3411220</wp:posOffset>
            </wp:positionH>
            <wp:positionV relativeFrom="paragraph">
              <wp:posOffset>158750</wp:posOffset>
            </wp:positionV>
            <wp:extent cx="1428750" cy="352425"/>
            <wp:effectExtent l="0" t="0" r="0" b="0"/>
            <wp:wrapSquare wrapText="largest"/>
            <wp:docPr id="6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424940" cy="467995"/>
            <wp:effectExtent l="0" t="0" r="0" b="0"/>
            <wp:docPr id="7" name="Picture 3" descr="http://ei-ifma.org/images/sponsors/Pigott_Logo-rgb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http://ei-ifma.org/images/sponsors/Pigott_Logo-rgb-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</w:t>
      </w:r>
      <w:r>
        <w:rPr/>
        <w:drawing>
          <wp:inline distT="0" distB="0" distL="0" distR="0">
            <wp:extent cx="1424940" cy="574040"/>
            <wp:effectExtent l="0" t="0" r="0" b="0"/>
            <wp:docPr id="8" name="Picture 8" descr="http://ei-ifma.org/images/sponsors/biaggi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ei-ifma.org/images/sponsors/biaggis_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</w:t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11430</wp:posOffset>
            </wp:positionH>
            <wp:positionV relativeFrom="paragraph">
              <wp:posOffset>107315</wp:posOffset>
            </wp:positionV>
            <wp:extent cx="1865630" cy="727075"/>
            <wp:effectExtent l="0" t="0" r="0" b="0"/>
            <wp:wrapSquare wrapText="largest"/>
            <wp:docPr id="9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SimHei" w:hAnsi="SimHei" w:eastAsia="SimHei"/>
          <w:b/>
          <w:b/>
          <w:color w:val="948A54" w:themeColor="background2" w:themeShade="80"/>
          <w:sz w:val="28"/>
          <w:szCs w:val="28"/>
          <w:u w:val="single"/>
        </w:rPr>
      </w:pPr>
      <w:r>
        <w:rPr>
          <w:rFonts w:eastAsia="SimHei" w:ascii="SimHei" w:hAnsi="SimHei"/>
          <w:b/>
          <w:color w:val="948A54" w:themeColor="background2" w:themeShade="80"/>
          <w:sz w:val="28"/>
          <w:szCs w:val="28"/>
          <w:u w:val="single"/>
        </w:rPr>
        <w:t>BRONZE LEVEL</w:t>
      </w:r>
    </w:p>
    <w:p>
      <w:pPr>
        <w:pStyle w:val="Normal"/>
        <w:rPr/>
      </w:pPr>
      <w:r>
        <w:rPr/>
        <w:drawing>
          <wp:inline distT="0" distB="0" distL="0" distR="0">
            <wp:extent cx="1424940" cy="712470"/>
            <wp:effectExtent l="0" t="0" r="0" b="0"/>
            <wp:docPr id="10" name="Picture 7" descr="http://ei-ifma.org/images/sponsors/nelsonElectri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http://ei-ifma.org/images/sponsors/nelsonElectric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Hei" w:ascii="SimHei" w:hAnsi="SimHei"/>
          <w:b/>
          <w:color w:val="948A54" w:themeColor="background2" w:themeShade="80"/>
          <w:sz w:val="28"/>
          <w:szCs w:val="28"/>
          <w:u w:val="none"/>
        </w:rPr>
        <w:t xml:space="preserve">      </w:t>
      </w:r>
      <w:r>
        <w:rPr>
          <w:rFonts w:eastAsia="SimHei" w:ascii="SimHei" w:hAnsi="SimHei"/>
          <w:b/>
          <w:color w:val="948A54" w:themeColor="background2" w:themeShade="80"/>
          <w:sz w:val="28"/>
          <w:szCs w:val="28"/>
          <w:u w:val="single"/>
        </w:rPr>
        <w:drawing>
          <wp:inline distT="0" distB="0" distL="0" distR="0">
            <wp:extent cx="1424940" cy="446405"/>
            <wp:effectExtent l="0" t="0" r="0" b="0"/>
            <wp:docPr id="11" name="Picture 6" descr="http://ei-ifma.org/images/sponsors/k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http://ei-ifma.org/images/sponsors/korlogo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Hei" w:ascii="SimHei" w:hAnsi="SimHei"/>
          <w:b/>
          <w:color w:val="948A54" w:themeColor="background2" w:themeShade="80"/>
          <w:sz w:val="28"/>
          <w:szCs w:val="28"/>
          <w:u w:val="single"/>
        </w:rPr>
        <w:t xml:space="preserve">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Calligraphy">
    <w:charset w:val="00"/>
    <w:family w:val="roman"/>
    <w:pitch w:val="variable"/>
  </w:font>
  <w:font w:name="Castellar">
    <w:charset w:val="00"/>
    <w:family w:val="roman"/>
    <w:pitch w:val="variable"/>
  </w:font>
  <w:font w:name="SimHe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75d9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5d9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LibreOffice/5.2.3.3$Windows_x86 LibreOffice_project/d54a8868f08a7b39642414cf2c8ef2f228f780cf</Application>
  <Pages>1</Pages>
  <Words>21</Words>
  <Characters>131</Characters>
  <CharactersWithSpaces>337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2016-10-03T16:33:00Z</dcterms:created>
  <dc:creator>okmissa</dc:creator>
  <dc:description/>
  <dc:language>en-US</dc:language>
  <cp:lastModifiedBy/>
  <dcterms:modified xsi:type="dcterms:W3CDTF">2017-01-03T19:09:15Z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